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sz w:val="28"/>
        </w:rPr>
        <w:t>CHECKLISTA WARSZTATOWA – PRZEGLĄD SEZONOWY PRZED WIOSNĄ</w:t>
      </w:r>
    </w:p>
    <w:p>
      <w:r>
        <w:rPr>
          <w:rFonts w:ascii="Calibri" w:hAnsi="Calibri"/>
          <w:b/>
          <w:sz w:val="24"/>
        </w:rPr>
        <w:t>DANE POJAZDU</w:t>
      </w:r>
    </w:p>
    <w:p>
      <w:r>
        <w:rPr>
          <w:rFonts w:ascii="Calibri" w:hAnsi="Calibri"/>
          <w:sz w:val="20"/>
        </w:rPr>
        <w:t>Marka i model: ..............................................................</w:t>
      </w:r>
    </w:p>
    <w:p>
      <w:r>
        <w:rPr>
          <w:rFonts w:ascii="Calibri" w:hAnsi="Calibri"/>
          <w:sz w:val="20"/>
        </w:rPr>
        <w:t>Numer rejestracyjny: ..............................................................</w:t>
      </w:r>
    </w:p>
    <w:p>
      <w:r>
        <w:rPr>
          <w:rFonts w:ascii="Calibri" w:hAnsi="Calibri"/>
          <w:sz w:val="20"/>
        </w:rPr>
        <w:t>Przebieg (km): ..............................................................</w:t>
      </w:r>
    </w:p>
    <w:p>
      <w:r>
        <w:rPr>
          <w:rFonts w:ascii="Calibri" w:hAnsi="Calibri"/>
          <w:b/>
          <w:sz w:val="24"/>
        </w:rPr>
        <w:t>UKŁAD HAMULCOWY I JEZDNY</w:t>
      </w:r>
    </w:p>
    <w:p>
      <w:r>
        <w:rPr>
          <w:rFonts w:ascii="Calibri" w:hAnsi="Calibri"/>
          <w:sz w:val="20"/>
        </w:rPr>
        <w:t>☐ kontrola klocków i tarcz hamulcowych</w:t>
      </w:r>
    </w:p>
    <w:p>
      <w:r>
        <w:rPr>
          <w:rFonts w:ascii="Calibri" w:hAnsi="Calibri"/>
          <w:sz w:val="20"/>
        </w:rPr>
        <w:t>☐ sprawdzenie przewodów hamulcowych</w:t>
      </w:r>
    </w:p>
    <w:p>
      <w:r>
        <w:rPr>
          <w:rFonts w:ascii="Calibri" w:hAnsi="Calibri"/>
          <w:sz w:val="20"/>
        </w:rPr>
        <w:t>☐ kontrola amortyzatorów i zawieszenia</w:t>
      </w:r>
    </w:p>
    <w:p>
      <w:r>
        <w:rPr>
          <w:rFonts w:ascii="Calibri" w:hAnsi="Calibri"/>
          <w:sz w:val="20"/>
        </w:rPr>
        <w:t>☐ sprawdzenie luzów w układzie kierowniczym</w:t>
      </w:r>
    </w:p>
    <w:p>
      <w:r>
        <w:rPr>
          <w:rFonts w:ascii="Calibri" w:hAnsi="Calibri"/>
          <w:b/>
          <w:sz w:val="24"/>
        </w:rPr>
        <w:t>OGUMIENIE I KOŁA</w:t>
      </w:r>
    </w:p>
    <w:p>
      <w:r>
        <w:rPr>
          <w:rFonts w:ascii="Calibri" w:hAnsi="Calibri"/>
          <w:sz w:val="20"/>
        </w:rPr>
        <w:t>☐ stan opon po sezonie zimowym</w:t>
      </w:r>
    </w:p>
    <w:p>
      <w:r>
        <w:rPr>
          <w:rFonts w:ascii="Calibri" w:hAnsi="Calibri"/>
          <w:sz w:val="20"/>
        </w:rPr>
        <w:t>☐ głębokość bieżnika</w:t>
      </w:r>
    </w:p>
    <w:p>
      <w:r>
        <w:rPr>
          <w:rFonts w:ascii="Calibri" w:hAnsi="Calibri"/>
          <w:sz w:val="20"/>
        </w:rPr>
        <w:t>☐ ciśnienie w oponach</w:t>
      </w:r>
    </w:p>
    <w:p>
      <w:r>
        <w:rPr>
          <w:rFonts w:ascii="Calibri" w:hAnsi="Calibri"/>
          <w:sz w:val="20"/>
        </w:rPr>
        <w:t>☐ wyważenie kół</w:t>
      </w:r>
    </w:p>
    <w:p>
      <w:r>
        <w:rPr>
          <w:rFonts w:ascii="Calibri" w:hAnsi="Calibri"/>
          <w:b/>
          <w:sz w:val="24"/>
        </w:rPr>
        <w:t>SILNIK I UKŁAD NAPĘDOWY</w:t>
      </w:r>
    </w:p>
    <w:p>
      <w:r>
        <w:rPr>
          <w:rFonts w:ascii="Calibri" w:hAnsi="Calibri"/>
          <w:sz w:val="20"/>
        </w:rPr>
        <w:t>☐ kontrola wycieków oleju</w:t>
      </w:r>
    </w:p>
    <w:p>
      <w:r>
        <w:rPr>
          <w:rFonts w:ascii="Calibri" w:hAnsi="Calibri"/>
          <w:sz w:val="20"/>
        </w:rPr>
        <w:t>☐ poziom i stan oleju silnikowego</w:t>
      </w:r>
    </w:p>
    <w:p>
      <w:r>
        <w:rPr>
          <w:rFonts w:ascii="Calibri" w:hAnsi="Calibri"/>
          <w:sz w:val="20"/>
        </w:rPr>
        <w:t>☐ stan pasków osprzętu</w:t>
      </w:r>
    </w:p>
    <w:p>
      <w:r>
        <w:rPr>
          <w:rFonts w:ascii="Calibri" w:hAnsi="Calibri"/>
          <w:sz w:val="20"/>
        </w:rPr>
        <w:t>☐ kontrola układu wydechowego</w:t>
      </w:r>
    </w:p>
    <w:p>
      <w:r>
        <w:rPr>
          <w:rFonts w:ascii="Calibri" w:hAnsi="Calibri"/>
          <w:b/>
          <w:sz w:val="24"/>
        </w:rPr>
        <w:t>PŁYNY EKSPLOATACYJNE</w:t>
      </w:r>
    </w:p>
    <w:p>
      <w:r>
        <w:rPr>
          <w:rFonts w:ascii="Calibri" w:hAnsi="Calibri"/>
          <w:sz w:val="20"/>
        </w:rPr>
        <w:t>☐ płyn chłodniczy</w:t>
      </w:r>
    </w:p>
    <w:p>
      <w:r>
        <w:rPr>
          <w:rFonts w:ascii="Calibri" w:hAnsi="Calibri"/>
          <w:sz w:val="20"/>
        </w:rPr>
        <w:t>☐ płyn hamulcowy</w:t>
      </w:r>
    </w:p>
    <w:p>
      <w:r>
        <w:rPr>
          <w:rFonts w:ascii="Calibri" w:hAnsi="Calibri"/>
          <w:sz w:val="20"/>
        </w:rPr>
        <w:t>☐ płyn wspomagania (jeśli występuje)</w:t>
      </w:r>
    </w:p>
    <w:p>
      <w:r>
        <w:rPr>
          <w:rFonts w:ascii="Calibri" w:hAnsi="Calibri"/>
          <w:sz w:val="20"/>
        </w:rPr>
        <w:t>☐ płyn do spryskiwaczy (letni)</w:t>
      </w:r>
    </w:p>
    <w:p>
      <w:r>
        <w:rPr>
          <w:rFonts w:ascii="Calibri" w:hAnsi="Calibri"/>
          <w:b/>
          <w:sz w:val="24"/>
        </w:rPr>
        <w:t>NADWOZIE I WNĘTRZE</w:t>
      </w:r>
    </w:p>
    <w:p>
      <w:r>
        <w:rPr>
          <w:rFonts w:ascii="Calibri" w:hAnsi="Calibri"/>
          <w:sz w:val="20"/>
        </w:rPr>
        <w:t>☐ kontrola korozji po zimie</w:t>
      </w:r>
    </w:p>
    <w:p>
      <w:r>
        <w:rPr>
          <w:rFonts w:ascii="Calibri" w:hAnsi="Calibri"/>
          <w:sz w:val="20"/>
        </w:rPr>
        <w:t>☐ stan uszczelek drzwi i szyb</w:t>
      </w:r>
    </w:p>
    <w:p>
      <w:r>
        <w:rPr>
          <w:rFonts w:ascii="Calibri" w:hAnsi="Calibri"/>
          <w:sz w:val="20"/>
        </w:rPr>
        <w:t>☐ działanie wycieraczek</w:t>
      </w:r>
    </w:p>
    <w:p>
      <w:r>
        <w:rPr>
          <w:rFonts w:ascii="Calibri" w:hAnsi="Calibri"/>
          <w:sz w:val="20"/>
        </w:rPr>
        <w:t>☐ filtr kabinowy</w:t>
      </w:r>
    </w:p>
    <w:p>
      <w:r>
        <w:rPr>
          <w:rFonts w:ascii="Calibri" w:hAnsi="Calibri"/>
          <w:b/>
          <w:sz w:val="24"/>
        </w:rPr>
        <w:t>KLIMATYZACJA I WENTYLACJA</w:t>
      </w:r>
    </w:p>
    <w:p>
      <w:r>
        <w:rPr>
          <w:rFonts w:ascii="Calibri" w:hAnsi="Calibri"/>
          <w:sz w:val="20"/>
        </w:rPr>
        <w:t>☐ kontrola działania klimatyzacji</w:t>
      </w:r>
    </w:p>
    <w:p>
      <w:r>
        <w:rPr>
          <w:rFonts w:ascii="Calibri" w:hAnsi="Calibri"/>
          <w:sz w:val="20"/>
        </w:rPr>
        <w:t>☐ dezynfekcja układu wentylacji</w:t>
      </w:r>
    </w:p>
    <w:p>
      <w:r>
        <w:rPr>
          <w:rFonts w:ascii="Calibri" w:hAnsi="Calibri"/>
          <w:sz w:val="20"/>
        </w:rPr>
        <w:t>☐ sprawdzenie zapachów / wilgoci</w:t>
      </w:r>
    </w:p>
    <w:p>
      <w:r>
        <w:rPr>
          <w:rFonts w:ascii="Calibri" w:hAnsi="Calibri"/>
          <w:b/>
          <w:sz w:val="24"/>
        </w:rPr>
        <w:t>UWAGI MECHANIKA</w:t>
      </w:r>
    </w:p>
    <w:p>
      <w:r>
        <w:rPr>
          <w:rFonts w:ascii="Calibri" w:hAnsi="Calibri"/>
          <w:sz w:val="20"/>
        </w:rPr>
        <w:t>........................................................................................................</w:t>
      </w:r>
    </w:p>
    <w:p>
      <w:r>
        <w:rPr>
          <w:rFonts w:ascii="Calibri" w:hAnsi="Calibri"/>
          <w:sz w:val="20"/>
        </w:rPr>
        <w:t>........................................................................................................</w:t>
      </w:r>
    </w:p>
    <w:p>
      <w:r>
        <w:rPr>
          <w:rFonts w:ascii="Calibri" w:hAnsi="Calibri"/>
          <w:b/>
          <w:sz w:val="24"/>
        </w:rPr>
        <w:t>PODPISY</w:t>
      </w:r>
    </w:p>
    <w:p>
      <w:r>
        <w:rPr>
          <w:rFonts w:ascii="Calibri" w:hAnsi="Calibri"/>
          <w:sz w:val="20"/>
        </w:rPr>
        <w:t>Data przeglądu: ..............................................................</w:t>
      </w:r>
    </w:p>
    <w:p>
      <w:r>
        <w:rPr>
          <w:rFonts w:ascii="Calibri" w:hAnsi="Calibri"/>
          <w:sz w:val="20"/>
        </w:rPr>
        <w:t>Podpis mechanika: 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